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D9" w:rsidRPr="000125D9" w:rsidRDefault="000125D9" w:rsidP="00C977A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5D9">
        <w:rPr>
          <w:rFonts w:ascii="Times New Roman" w:eastAsia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01242A" w:rsidRPr="0001242A" w:rsidRDefault="000125D9" w:rsidP="00C977A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5D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A70A67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A70A67" w:rsidRPr="00A70A67">
        <w:rPr>
          <w:rFonts w:ascii="Times New Roman" w:eastAsia="Times New Roman" w:hAnsi="Times New Roman" w:cs="Times New Roman"/>
          <w:b/>
          <w:sz w:val="28"/>
          <w:szCs w:val="28"/>
        </w:rPr>
        <w:t xml:space="preserve">роверка целевого расходования средств бюджета района выделенных в форме дотаций, субсидий, субвенций и иных межбюджетных трансфертов администрации сельского поселения </w:t>
      </w:r>
      <w:proofErr w:type="spellStart"/>
      <w:r w:rsidR="00A70A67" w:rsidRPr="00A70A67">
        <w:rPr>
          <w:rFonts w:ascii="Times New Roman" w:eastAsia="Times New Roman" w:hAnsi="Times New Roman" w:cs="Times New Roman"/>
          <w:b/>
          <w:sz w:val="28"/>
          <w:szCs w:val="28"/>
        </w:rPr>
        <w:t>Шапша</w:t>
      </w:r>
      <w:proofErr w:type="spellEnd"/>
      <w:r w:rsidR="0001242A" w:rsidRPr="0001242A">
        <w:rPr>
          <w:rFonts w:ascii="Times New Roman" w:eastAsia="Times New Roman" w:hAnsi="Times New Roman" w:cs="Times New Roman"/>
          <w:b/>
          <w:sz w:val="28"/>
          <w:szCs w:val="28"/>
        </w:rPr>
        <w:t>» за 2014 год</w:t>
      </w:r>
    </w:p>
    <w:p w:rsidR="00705849" w:rsidRDefault="00705849" w:rsidP="00C977A1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25D9" w:rsidRPr="00D50CA6" w:rsidRDefault="000125D9" w:rsidP="000125D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50CA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AC6EAB" w:rsidRPr="00D50CA6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Pr="00D50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EAB" w:rsidRPr="00D50CA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50CA6">
        <w:rPr>
          <w:rFonts w:ascii="Times New Roman" w:eastAsia="Times New Roman" w:hAnsi="Times New Roman" w:cs="Times New Roman"/>
          <w:sz w:val="28"/>
          <w:szCs w:val="28"/>
        </w:rPr>
        <w:t xml:space="preserve"> раздела I Плана работы Контрольно-счетной палаты Ханты-Мансийского района на 201</w:t>
      </w:r>
      <w:r w:rsidR="00AC6EAB" w:rsidRPr="00D50CA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50CA6">
        <w:rPr>
          <w:rFonts w:ascii="Times New Roman" w:eastAsia="Times New Roman" w:hAnsi="Times New Roman" w:cs="Times New Roman"/>
          <w:sz w:val="28"/>
          <w:szCs w:val="28"/>
        </w:rPr>
        <w:t xml:space="preserve"> год, утвержденного приказом Контрольно-счетной палаты Ханты-Мансийского района от </w:t>
      </w:r>
      <w:r w:rsidR="00AC6EAB" w:rsidRPr="00D50CA6">
        <w:rPr>
          <w:rFonts w:ascii="Times New Roman" w:eastAsia="Times New Roman" w:hAnsi="Times New Roman" w:cs="Times New Roman"/>
          <w:sz w:val="28"/>
          <w:szCs w:val="28"/>
        </w:rPr>
        <w:t>29.12.2014</w:t>
      </w:r>
      <w:r w:rsidRPr="00D50CA6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="00AC6EAB" w:rsidRPr="00D50CA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50CA6">
        <w:rPr>
          <w:rFonts w:ascii="Times New Roman" w:eastAsia="Times New Roman" w:hAnsi="Times New Roman" w:cs="Times New Roman"/>
          <w:sz w:val="28"/>
          <w:szCs w:val="28"/>
        </w:rPr>
        <w:t xml:space="preserve"> и приказом о проведении контрольного мероприятия от </w:t>
      </w:r>
      <w:r w:rsidR="00F4469A" w:rsidRPr="00D50CA6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D50CA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4469A" w:rsidRPr="00D50CA6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D50CA6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F4469A" w:rsidRPr="00D50CA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50CA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4469A" w:rsidRPr="00D50CA6">
        <w:rPr>
          <w:rFonts w:ascii="Times New Roman" w:eastAsia="Times New Roman" w:hAnsi="Times New Roman" w:cs="Times New Roman"/>
          <w:sz w:val="28"/>
          <w:szCs w:val="28"/>
        </w:rPr>
        <w:t>1 (с изменениями от 24.02.2015)</w:t>
      </w:r>
      <w:r w:rsidR="00805DE4" w:rsidRPr="00D50CA6">
        <w:rPr>
          <w:rFonts w:ascii="Times New Roman" w:eastAsia="Times New Roman" w:hAnsi="Times New Roman" w:cs="Times New Roman"/>
          <w:sz w:val="28"/>
          <w:szCs w:val="28"/>
        </w:rPr>
        <w:t>,</w:t>
      </w:r>
      <w:r w:rsidR="00F4469A" w:rsidRPr="00D50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CA6">
        <w:rPr>
          <w:rFonts w:ascii="Times New Roman" w:eastAsia="Times New Roman" w:hAnsi="Times New Roman" w:cs="Times New Roman"/>
          <w:sz w:val="28"/>
          <w:szCs w:val="28"/>
        </w:rPr>
        <w:t>проведено контрольное мероприятие «</w:t>
      </w:r>
      <w:r w:rsidR="00805DE4" w:rsidRPr="00D50CA6">
        <w:rPr>
          <w:rFonts w:ascii="Times New Roman" w:eastAsia="Times New Roman" w:hAnsi="Times New Roman" w:cs="Times New Roman"/>
          <w:sz w:val="28"/>
          <w:szCs w:val="28"/>
        </w:rPr>
        <w:t>Проверка целевого расходования средств бюджета района выделенных в форме дотаций, субсидий, субвенций и иных межбюджетных трансфертов администрации сельского поселения</w:t>
      </w:r>
      <w:proofErr w:type="gramEnd"/>
      <w:r w:rsidR="00805DE4" w:rsidRPr="00D50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05DE4" w:rsidRPr="00D50CA6">
        <w:rPr>
          <w:rFonts w:ascii="Times New Roman" w:eastAsia="Times New Roman" w:hAnsi="Times New Roman" w:cs="Times New Roman"/>
          <w:sz w:val="28"/>
          <w:szCs w:val="28"/>
        </w:rPr>
        <w:t>Шапша</w:t>
      </w:r>
      <w:proofErr w:type="spellEnd"/>
      <w:r w:rsidR="00705849" w:rsidRPr="00D50CA6">
        <w:rPr>
          <w:rFonts w:ascii="Times New Roman" w:eastAsia="Times New Roman" w:hAnsi="Times New Roman" w:cs="Times New Roman"/>
          <w:sz w:val="28"/>
          <w:szCs w:val="28"/>
        </w:rPr>
        <w:t>» за 2014 год</w:t>
      </w:r>
      <w:r w:rsidRPr="00D50CA6">
        <w:rPr>
          <w:rFonts w:ascii="Times New Roman" w:eastAsia="Calibri" w:hAnsi="Times New Roman" w:cs="Times New Roman"/>
          <w:sz w:val="28"/>
          <w:szCs w:val="28"/>
        </w:rPr>
        <w:t>.</w:t>
      </w:r>
      <w:r w:rsidRPr="00D50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25D9" w:rsidRPr="000125D9" w:rsidRDefault="000125D9" w:rsidP="000125D9">
      <w:pPr>
        <w:tabs>
          <w:tab w:val="left" w:pos="1134"/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5849">
        <w:rPr>
          <w:rFonts w:ascii="Times New Roman" w:eastAsia="Times New Roman" w:hAnsi="Times New Roman" w:cs="Times New Roman"/>
          <w:i/>
          <w:sz w:val="28"/>
          <w:szCs w:val="28"/>
        </w:rPr>
        <w:t xml:space="preserve">По результатам контрольного мероприятия в </w:t>
      </w:r>
      <w:r w:rsidR="00705849" w:rsidRPr="00705849">
        <w:rPr>
          <w:rFonts w:ascii="Times New Roman" w:eastAsia="Times New Roman" w:hAnsi="Times New Roman" w:cs="Times New Roman"/>
          <w:i/>
          <w:sz w:val="28"/>
          <w:szCs w:val="28"/>
        </w:rPr>
        <w:t>администраци</w:t>
      </w:r>
      <w:r w:rsidR="009102D1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D50CA6">
        <w:rPr>
          <w:rFonts w:ascii="Times New Roman" w:eastAsia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 w:rsidR="00D50CA6">
        <w:rPr>
          <w:rFonts w:ascii="Times New Roman" w:eastAsia="Times New Roman" w:hAnsi="Times New Roman" w:cs="Times New Roman"/>
          <w:i/>
          <w:sz w:val="28"/>
          <w:szCs w:val="28"/>
        </w:rPr>
        <w:t>Шапша</w:t>
      </w:r>
      <w:proofErr w:type="spellEnd"/>
      <w:r w:rsidR="00705849" w:rsidRPr="00705849">
        <w:rPr>
          <w:rFonts w:ascii="Times New Roman" w:eastAsia="Times New Roman" w:hAnsi="Times New Roman" w:cs="Times New Roman"/>
          <w:i/>
          <w:sz w:val="28"/>
          <w:szCs w:val="28"/>
        </w:rPr>
        <w:t xml:space="preserve"> (далее – Администрация) </w:t>
      </w:r>
      <w:r w:rsidRPr="00705849">
        <w:rPr>
          <w:rFonts w:ascii="Times New Roman" w:eastAsia="Times New Roman" w:hAnsi="Times New Roman" w:cs="Times New Roman"/>
          <w:i/>
          <w:sz w:val="28"/>
          <w:szCs w:val="28"/>
        </w:rPr>
        <w:t>установлено:</w:t>
      </w:r>
    </w:p>
    <w:p w:rsidR="000125D9" w:rsidRPr="000125D9" w:rsidRDefault="000125D9" w:rsidP="000125D9">
      <w:pPr>
        <w:tabs>
          <w:tab w:val="left" w:pos="1134"/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25D9" w:rsidRPr="00776112" w:rsidRDefault="000125D9" w:rsidP="000125D9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76112">
        <w:rPr>
          <w:rFonts w:ascii="Times New Roman" w:eastAsia="Calibri" w:hAnsi="Times New Roman" w:cs="Times New Roman"/>
          <w:sz w:val="28"/>
          <w:szCs w:val="28"/>
        </w:rPr>
        <w:t>-</w:t>
      </w:r>
      <w:r w:rsidR="0011438B" w:rsidRPr="007761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390D" w:rsidRPr="00776112">
        <w:rPr>
          <w:rFonts w:ascii="Times New Roman" w:eastAsia="Calibri" w:hAnsi="Times New Roman" w:cs="Times New Roman"/>
          <w:sz w:val="28"/>
          <w:szCs w:val="28"/>
        </w:rPr>
        <w:t>в</w:t>
      </w:r>
      <w:r w:rsidR="0011438B" w:rsidRPr="00776112">
        <w:rPr>
          <w:rFonts w:ascii="Times New Roman" w:eastAsia="Calibri" w:hAnsi="Times New Roman" w:cs="Times New Roman"/>
          <w:sz w:val="28"/>
          <w:szCs w:val="28"/>
        </w:rPr>
        <w:t xml:space="preserve"> нарушение требований, установленных пунктом 2 статьи 136 Бюджетного кодекса Российской Федерации и нормативов, определенных абзацем 4 подпункта 1.1. пункта 1 Постановления Правительства Ханты-Мансийского автономного округа - Югры от 24.12.2007 № 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– Югре», Администрацией превышены нормативы</w:t>
      </w:r>
      <w:proofErr w:type="gramEnd"/>
      <w:r w:rsidR="0011438B" w:rsidRPr="007761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1438B" w:rsidRPr="00776112">
        <w:rPr>
          <w:rFonts w:ascii="Times New Roman" w:eastAsia="Calibri" w:hAnsi="Times New Roman" w:cs="Times New Roman"/>
          <w:sz w:val="28"/>
          <w:szCs w:val="28"/>
        </w:rPr>
        <w:t>формирования</w:t>
      </w:r>
      <w:proofErr w:type="gramEnd"/>
      <w:r w:rsidR="0011438B" w:rsidRPr="00776112">
        <w:rPr>
          <w:rFonts w:ascii="Times New Roman" w:eastAsia="Calibri" w:hAnsi="Times New Roman" w:cs="Times New Roman"/>
          <w:sz w:val="28"/>
          <w:szCs w:val="28"/>
        </w:rPr>
        <w:t xml:space="preserve"> расходов на оплату труда главе сельского поселения </w:t>
      </w:r>
      <w:proofErr w:type="spellStart"/>
      <w:r w:rsidR="0011438B" w:rsidRPr="00776112">
        <w:rPr>
          <w:rFonts w:ascii="Times New Roman" w:eastAsia="Calibri" w:hAnsi="Times New Roman" w:cs="Times New Roman"/>
          <w:sz w:val="28"/>
          <w:szCs w:val="28"/>
        </w:rPr>
        <w:t>Шапша</w:t>
      </w:r>
      <w:proofErr w:type="spellEnd"/>
      <w:r w:rsidR="0011438B" w:rsidRPr="00776112">
        <w:rPr>
          <w:rFonts w:ascii="Times New Roman" w:eastAsia="Calibri" w:hAnsi="Times New Roman" w:cs="Times New Roman"/>
          <w:sz w:val="28"/>
          <w:szCs w:val="28"/>
        </w:rPr>
        <w:t>. Сумма неправомерно выплаченных премий по результатам работы за квартал составила 140,1 тыс. рублей</w:t>
      </w:r>
      <w:r w:rsidRPr="0077611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259B0" w:rsidRPr="00776112" w:rsidRDefault="000125D9" w:rsidP="009259B0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112">
        <w:rPr>
          <w:rFonts w:ascii="Times New Roman" w:eastAsia="Calibri" w:hAnsi="Times New Roman" w:cs="Times New Roman"/>
          <w:sz w:val="28"/>
          <w:szCs w:val="28"/>
        </w:rPr>
        <w:t>-</w:t>
      </w:r>
      <w:r w:rsidR="00702F12" w:rsidRPr="007761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390D" w:rsidRPr="00776112">
        <w:rPr>
          <w:rFonts w:ascii="Times New Roman" w:eastAsia="Calibri" w:hAnsi="Times New Roman" w:cs="Times New Roman"/>
          <w:sz w:val="28"/>
          <w:szCs w:val="28"/>
        </w:rPr>
        <w:t>а</w:t>
      </w:r>
      <w:r w:rsidR="00702F12" w:rsidRPr="00776112">
        <w:rPr>
          <w:rFonts w:ascii="Times New Roman" w:eastAsia="Calibri" w:hAnsi="Times New Roman" w:cs="Times New Roman"/>
          <w:sz w:val="28"/>
          <w:szCs w:val="28"/>
        </w:rPr>
        <w:t>дминистрацией допущено неэффективное расходование бюджетных сре</w:t>
      </w:r>
      <w:proofErr w:type="gramStart"/>
      <w:r w:rsidR="00702F12" w:rsidRPr="00776112">
        <w:rPr>
          <w:rFonts w:ascii="Times New Roman" w:eastAsia="Calibri" w:hAnsi="Times New Roman" w:cs="Times New Roman"/>
          <w:sz w:val="28"/>
          <w:szCs w:val="28"/>
        </w:rPr>
        <w:t>дств в с</w:t>
      </w:r>
      <w:proofErr w:type="gramEnd"/>
      <w:r w:rsidR="00702F12" w:rsidRPr="00776112">
        <w:rPr>
          <w:rFonts w:ascii="Times New Roman" w:eastAsia="Calibri" w:hAnsi="Times New Roman" w:cs="Times New Roman"/>
          <w:sz w:val="28"/>
          <w:szCs w:val="28"/>
        </w:rPr>
        <w:t xml:space="preserve">умме 90,4 тыс. рублей, выразившееся в выплате премии за выполнение особо важных и сложных заданий главе сельского поселения </w:t>
      </w:r>
      <w:proofErr w:type="spellStart"/>
      <w:r w:rsidR="00702F12" w:rsidRPr="00776112">
        <w:rPr>
          <w:rFonts w:ascii="Times New Roman" w:eastAsia="Calibri" w:hAnsi="Times New Roman" w:cs="Times New Roman"/>
          <w:sz w:val="28"/>
          <w:szCs w:val="28"/>
        </w:rPr>
        <w:t>Шапша</w:t>
      </w:r>
      <w:proofErr w:type="spellEnd"/>
      <w:r w:rsidR="00702F12" w:rsidRPr="00776112">
        <w:rPr>
          <w:rFonts w:ascii="Times New Roman" w:eastAsia="Calibri" w:hAnsi="Times New Roman" w:cs="Times New Roman"/>
          <w:sz w:val="28"/>
          <w:szCs w:val="28"/>
        </w:rPr>
        <w:t>, основание выплаты, которых не подтверждено (отсутствуют документы, подтверждающие выполнение конкретных видов работ, мероприятий)</w:t>
      </w:r>
      <w:r w:rsidR="009259B0" w:rsidRPr="00776112">
        <w:rPr>
          <w:rFonts w:ascii="Times New Roman" w:eastAsia="Calibri" w:hAnsi="Times New Roman" w:cs="Times New Roman"/>
          <w:sz w:val="28"/>
          <w:szCs w:val="28"/>
        </w:rPr>
        <w:t>;</w:t>
      </w:r>
      <w:r w:rsidRPr="0077611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D4D91" w:rsidRPr="00776112" w:rsidRDefault="00DC390D" w:rsidP="009D4D91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7611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740FD" w:rsidRPr="00776112">
        <w:rPr>
          <w:rFonts w:ascii="Times New Roman" w:eastAsia="Calibri" w:hAnsi="Times New Roman" w:cs="Times New Roman"/>
          <w:sz w:val="28"/>
          <w:szCs w:val="28"/>
        </w:rPr>
        <w:t xml:space="preserve">в нарушение статьи 153 Трудового кодекса Российской Федерации для расчета оплаты труда в выходные и нерабочие праздничные дни Администрацией неправомерно включались надбавки (ежемесячное денежное поощрение, ежемесячная надбавка за выслугу лет, ежемесячная надбавка за особые условия с учетом процентной надбавки за работу в </w:t>
      </w:r>
      <w:r w:rsidR="004740FD" w:rsidRPr="00776112">
        <w:rPr>
          <w:rFonts w:ascii="Times New Roman" w:eastAsia="Calibri" w:hAnsi="Times New Roman" w:cs="Times New Roman"/>
          <w:sz w:val="28"/>
          <w:szCs w:val="28"/>
        </w:rPr>
        <w:lastRenderedPageBreak/>
        <w:t>районах Крайнего Севера и приравненных к ним местностях и районного коэффициента за работу в районах Крайнего Севера и</w:t>
      </w:r>
      <w:proofErr w:type="gramEnd"/>
      <w:r w:rsidR="004740FD" w:rsidRPr="00776112">
        <w:rPr>
          <w:rFonts w:ascii="Times New Roman" w:eastAsia="Calibri" w:hAnsi="Times New Roman" w:cs="Times New Roman"/>
          <w:sz w:val="28"/>
          <w:szCs w:val="28"/>
        </w:rPr>
        <w:t xml:space="preserve"> приравненных к ним </w:t>
      </w:r>
      <w:proofErr w:type="gramStart"/>
      <w:r w:rsidR="004740FD" w:rsidRPr="00776112">
        <w:rPr>
          <w:rFonts w:ascii="Times New Roman" w:eastAsia="Calibri" w:hAnsi="Times New Roman" w:cs="Times New Roman"/>
          <w:sz w:val="28"/>
          <w:szCs w:val="28"/>
        </w:rPr>
        <w:t>местностях</w:t>
      </w:r>
      <w:proofErr w:type="gramEnd"/>
      <w:r w:rsidR="004740FD" w:rsidRPr="00776112">
        <w:rPr>
          <w:rFonts w:ascii="Times New Roman" w:eastAsia="Calibri" w:hAnsi="Times New Roman" w:cs="Times New Roman"/>
          <w:sz w:val="28"/>
          <w:szCs w:val="28"/>
        </w:rPr>
        <w:t>) не предусмотренные трудовым законодательством, в связи с чем, общая сумма неправомерных выплат составила 88,5 тыс. рублей. В нарушение указанной статьи Трудового кодекса РФ нормативный акт, регламентирующий размеры, порядок и условия оплаты за работу в выходной или нерабочий праздничный день в Администрации  отсутствует</w:t>
      </w:r>
      <w:r w:rsidR="00EA3226" w:rsidRPr="0077611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D4D91" w:rsidRPr="00776112" w:rsidRDefault="00954BA9" w:rsidP="009D4D91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112">
        <w:rPr>
          <w:rFonts w:ascii="Times New Roman" w:eastAsia="Calibri" w:hAnsi="Times New Roman" w:cs="Times New Roman"/>
          <w:sz w:val="28"/>
          <w:szCs w:val="28"/>
        </w:rPr>
        <w:t>-</w:t>
      </w:r>
      <w:r w:rsidR="004740FD" w:rsidRPr="00776112">
        <w:rPr>
          <w:rFonts w:ascii="Times New Roman" w:eastAsia="Calibri" w:hAnsi="Times New Roman" w:cs="Times New Roman"/>
          <w:sz w:val="28"/>
          <w:szCs w:val="28"/>
        </w:rPr>
        <w:t xml:space="preserve"> в нарушение пункта 2 Постановления Секретариата Всесоюзного Центрального Совета профессиональных союзов от 02.04.1954 № 233 «О дежурствах на предприятиях и в учреждениях», Администрацией неправомерно была произведена выплата  из средств бюджета за дежурства на сумму 7,1 тыс. рублей, вместо предоставления отгула за дни дежурства</w:t>
      </w:r>
      <w:r w:rsidR="009D4D91" w:rsidRPr="0077611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1314" w:rsidRPr="00776112" w:rsidRDefault="009D4D91" w:rsidP="009D4D91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7611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F5629" w:rsidRPr="00776112">
        <w:rPr>
          <w:rFonts w:ascii="Times New Roman" w:eastAsia="Calibri" w:hAnsi="Times New Roman" w:cs="Times New Roman"/>
          <w:sz w:val="28"/>
          <w:szCs w:val="28"/>
        </w:rPr>
        <w:t xml:space="preserve">в нарушение подпункта 5.1.3. пункта 5.1. раздела 5 Постановления от 19.06.2012 № 57 «Об утверждении Положения об оплате труда, премировании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администрации сельского поселения </w:t>
      </w:r>
      <w:proofErr w:type="spellStart"/>
      <w:r w:rsidR="003F5629" w:rsidRPr="00776112">
        <w:rPr>
          <w:rFonts w:ascii="Times New Roman" w:eastAsia="Calibri" w:hAnsi="Times New Roman" w:cs="Times New Roman"/>
          <w:sz w:val="28"/>
          <w:szCs w:val="28"/>
        </w:rPr>
        <w:t>Шапша</w:t>
      </w:r>
      <w:proofErr w:type="spellEnd"/>
      <w:r w:rsidR="003F5629" w:rsidRPr="00776112">
        <w:rPr>
          <w:rFonts w:ascii="Times New Roman" w:eastAsia="Calibri" w:hAnsi="Times New Roman" w:cs="Times New Roman"/>
          <w:sz w:val="28"/>
          <w:szCs w:val="28"/>
        </w:rPr>
        <w:t>», Администрацией ежемесячное денежное поощрение начислялось не в соответствии с распоряжениями Администрации.</w:t>
      </w:r>
      <w:proofErr w:type="gramEnd"/>
      <w:r w:rsidR="003F5629" w:rsidRPr="00776112">
        <w:rPr>
          <w:rFonts w:ascii="Times New Roman" w:eastAsia="Calibri" w:hAnsi="Times New Roman" w:cs="Times New Roman"/>
          <w:sz w:val="28"/>
          <w:szCs w:val="28"/>
        </w:rPr>
        <w:t xml:space="preserve"> В связи с чем, сумма неправомерно </w:t>
      </w:r>
      <w:proofErr w:type="gramStart"/>
      <w:r w:rsidR="003F5629" w:rsidRPr="00776112">
        <w:rPr>
          <w:rFonts w:ascii="Times New Roman" w:eastAsia="Calibri" w:hAnsi="Times New Roman" w:cs="Times New Roman"/>
          <w:sz w:val="28"/>
          <w:szCs w:val="28"/>
        </w:rPr>
        <w:t>выплаченного</w:t>
      </w:r>
      <w:proofErr w:type="gramEnd"/>
      <w:r w:rsidR="003F5629" w:rsidRPr="00776112">
        <w:rPr>
          <w:rFonts w:ascii="Times New Roman" w:eastAsia="Calibri" w:hAnsi="Times New Roman" w:cs="Times New Roman"/>
          <w:sz w:val="28"/>
          <w:szCs w:val="28"/>
        </w:rPr>
        <w:t xml:space="preserve"> ежемесячное денежное поощрение за 2014 год составила 13,4 тыс. рублей</w:t>
      </w:r>
      <w:r w:rsidR="006D3ECB" w:rsidRPr="0077611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D3ECB" w:rsidRPr="00776112" w:rsidRDefault="006D3ECB" w:rsidP="009D4D91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76112">
        <w:rPr>
          <w:rFonts w:ascii="Times New Roman" w:eastAsia="Calibri" w:hAnsi="Times New Roman" w:cs="Times New Roman"/>
          <w:sz w:val="28"/>
          <w:szCs w:val="28"/>
        </w:rPr>
        <w:t>-</w:t>
      </w:r>
      <w:r w:rsidR="003F5629" w:rsidRPr="007761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35F0" w:rsidRPr="00776112">
        <w:rPr>
          <w:rFonts w:ascii="Times New Roman" w:eastAsia="Calibri" w:hAnsi="Times New Roman" w:cs="Times New Roman"/>
          <w:sz w:val="28"/>
          <w:szCs w:val="28"/>
        </w:rPr>
        <w:t xml:space="preserve">в нарушение требований, установленных подпунктами 5.2.3 пункта 5.2 раздела 5 Постановления от 19.06.2012 № 57 «Об утверждении Положения об оплате труда, премировании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администрации сельского поселения </w:t>
      </w:r>
      <w:proofErr w:type="spellStart"/>
      <w:r w:rsidR="00FE35F0" w:rsidRPr="00776112">
        <w:rPr>
          <w:rFonts w:ascii="Times New Roman" w:eastAsia="Calibri" w:hAnsi="Times New Roman" w:cs="Times New Roman"/>
          <w:sz w:val="28"/>
          <w:szCs w:val="28"/>
        </w:rPr>
        <w:t>Шапша</w:t>
      </w:r>
      <w:proofErr w:type="spellEnd"/>
      <w:r w:rsidR="00FE35F0" w:rsidRPr="00776112">
        <w:rPr>
          <w:rFonts w:ascii="Times New Roman" w:eastAsia="Calibri" w:hAnsi="Times New Roman" w:cs="Times New Roman"/>
          <w:sz w:val="28"/>
          <w:szCs w:val="28"/>
        </w:rPr>
        <w:t>», Администрацией неверно рассчитывались премии по результатам работы за I, II, III и IV кварталы главному бухгалтеру сельского поселения</w:t>
      </w:r>
      <w:proofErr w:type="gramEnd"/>
      <w:r w:rsidR="00FE35F0" w:rsidRPr="007761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35F0" w:rsidRPr="00776112">
        <w:rPr>
          <w:rFonts w:ascii="Times New Roman" w:eastAsia="Calibri" w:hAnsi="Times New Roman" w:cs="Times New Roman"/>
          <w:sz w:val="28"/>
          <w:szCs w:val="28"/>
        </w:rPr>
        <w:t>Шапша</w:t>
      </w:r>
      <w:proofErr w:type="spellEnd"/>
      <w:r w:rsidR="00FE35F0" w:rsidRPr="00776112">
        <w:rPr>
          <w:rFonts w:ascii="Times New Roman" w:eastAsia="Calibri" w:hAnsi="Times New Roman" w:cs="Times New Roman"/>
          <w:sz w:val="28"/>
          <w:szCs w:val="28"/>
        </w:rPr>
        <w:t>. Сумма неправомерно выплаченных премий по результатам работы за квартал  составила 7,8 тыс. рублей</w:t>
      </w:r>
      <w:r w:rsidRPr="0077611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D3ECB" w:rsidRPr="00776112" w:rsidRDefault="006D3ECB" w:rsidP="000125D9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76112">
        <w:rPr>
          <w:rFonts w:ascii="Times New Roman" w:eastAsia="Calibri" w:hAnsi="Times New Roman" w:cs="Times New Roman"/>
          <w:sz w:val="28"/>
          <w:szCs w:val="28"/>
        </w:rPr>
        <w:t>-</w:t>
      </w:r>
      <w:r w:rsidR="00FE35F0" w:rsidRPr="00776112">
        <w:rPr>
          <w:rFonts w:ascii="Times New Roman" w:eastAsia="Calibri" w:hAnsi="Times New Roman" w:cs="Times New Roman"/>
          <w:sz w:val="28"/>
          <w:szCs w:val="28"/>
        </w:rPr>
        <w:t xml:space="preserve"> в нарушение подпункта 5.4.2. пункта 5.4. раздела 5 Постановления от 19.06.2012 № 57 «Об утверждении Положения об оплате труда, премировании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администрации сельского поселения </w:t>
      </w:r>
      <w:proofErr w:type="spellStart"/>
      <w:r w:rsidR="00FE35F0" w:rsidRPr="00776112">
        <w:rPr>
          <w:rFonts w:ascii="Times New Roman" w:eastAsia="Calibri" w:hAnsi="Times New Roman" w:cs="Times New Roman"/>
          <w:sz w:val="28"/>
          <w:szCs w:val="28"/>
        </w:rPr>
        <w:t>Шапша</w:t>
      </w:r>
      <w:proofErr w:type="spellEnd"/>
      <w:r w:rsidR="00FE35F0" w:rsidRPr="00776112">
        <w:rPr>
          <w:rFonts w:ascii="Times New Roman" w:eastAsia="Calibri" w:hAnsi="Times New Roman" w:cs="Times New Roman"/>
          <w:sz w:val="28"/>
          <w:szCs w:val="28"/>
        </w:rPr>
        <w:t xml:space="preserve">», Администрацией неверно рассчитывались премии за выполнение особо важных и сложных заданий главному бухгалтеру сельского поселения </w:t>
      </w:r>
      <w:proofErr w:type="spellStart"/>
      <w:r w:rsidR="00FE35F0" w:rsidRPr="00776112">
        <w:rPr>
          <w:rFonts w:ascii="Times New Roman" w:eastAsia="Calibri" w:hAnsi="Times New Roman" w:cs="Times New Roman"/>
          <w:sz w:val="28"/>
          <w:szCs w:val="28"/>
        </w:rPr>
        <w:t>Шапша</w:t>
      </w:r>
      <w:proofErr w:type="spellEnd"/>
      <w:r w:rsidR="00FE35F0" w:rsidRPr="00776112">
        <w:rPr>
          <w:rFonts w:ascii="Times New Roman" w:eastAsia="Calibri" w:hAnsi="Times New Roman" w:cs="Times New Roman"/>
          <w:sz w:val="28"/>
          <w:szCs w:val="28"/>
        </w:rPr>
        <w:t>, в связи с чем</w:t>
      </w:r>
      <w:proofErr w:type="gramEnd"/>
      <w:r w:rsidR="00FE35F0" w:rsidRPr="00776112">
        <w:rPr>
          <w:rFonts w:ascii="Times New Roman" w:eastAsia="Calibri" w:hAnsi="Times New Roman" w:cs="Times New Roman"/>
          <w:sz w:val="28"/>
          <w:szCs w:val="28"/>
        </w:rPr>
        <w:t xml:space="preserve"> сумма неправомерных выплат составила 3,3 тыс. рублей</w:t>
      </w:r>
      <w:r w:rsidRPr="0077611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D3ECB" w:rsidRPr="00776112" w:rsidRDefault="006D3ECB" w:rsidP="000125D9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112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FE35F0" w:rsidRPr="007761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34B7" w:rsidRPr="00776112">
        <w:rPr>
          <w:rFonts w:ascii="Times New Roman" w:eastAsia="Calibri" w:hAnsi="Times New Roman" w:cs="Times New Roman"/>
          <w:sz w:val="28"/>
          <w:szCs w:val="28"/>
        </w:rPr>
        <w:t>администрацией допущено неэффективное расходование бюджетных сре</w:t>
      </w:r>
      <w:proofErr w:type="gramStart"/>
      <w:r w:rsidR="000234B7" w:rsidRPr="00776112">
        <w:rPr>
          <w:rFonts w:ascii="Times New Roman" w:eastAsia="Calibri" w:hAnsi="Times New Roman" w:cs="Times New Roman"/>
          <w:sz w:val="28"/>
          <w:szCs w:val="28"/>
        </w:rPr>
        <w:t>дств в с</w:t>
      </w:r>
      <w:proofErr w:type="gramEnd"/>
      <w:r w:rsidR="000234B7" w:rsidRPr="00776112">
        <w:rPr>
          <w:rFonts w:ascii="Times New Roman" w:eastAsia="Calibri" w:hAnsi="Times New Roman" w:cs="Times New Roman"/>
          <w:sz w:val="28"/>
          <w:szCs w:val="28"/>
        </w:rPr>
        <w:t xml:space="preserve">умме 63,9 тыс. рублей, выразившееся в выплате премии за выполнение особо важных и сложных заданий главному бухгалтеру сельского поселения </w:t>
      </w:r>
      <w:proofErr w:type="spellStart"/>
      <w:r w:rsidR="000234B7" w:rsidRPr="00776112">
        <w:rPr>
          <w:rFonts w:ascii="Times New Roman" w:eastAsia="Calibri" w:hAnsi="Times New Roman" w:cs="Times New Roman"/>
          <w:sz w:val="28"/>
          <w:szCs w:val="28"/>
        </w:rPr>
        <w:t>Шапша</w:t>
      </w:r>
      <w:proofErr w:type="spellEnd"/>
      <w:r w:rsidR="000234B7" w:rsidRPr="00776112">
        <w:rPr>
          <w:rFonts w:ascii="Times New Roman" w:eastAsia="Calibri" w:hAnsi="Times New Roman" w:cs="Times New Roman"/>
          <w:sz w:val="28"/>
          <w:szCs w:val="28"/>
        </w:rPr>
        <w:t>, основание выплаты, которых не подтверждено (отсутствуют документы, подтверждающие выполнение конкретных видов работ, мероприятий)</w:t>
      </w:r>
      <w:r w:rsidRPr="0077611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D3ECB" w:rsidRPr="00776112" w:rsidRDefault="006D3ECB" w:rsidP="000125D9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76112">
        <w:rPr>
          <w:rFonts w:ascii="Times New Roman" w:eastAsia="Calibri" w:hAnsi="Times New Roman" w:cs="Times New Roman"/>
          <w:sz w:val="28"/>
          <w:szCs w:val="28"/>
        </w:rPr>
        <w:t>-</w:t>
      </w:r>
      <w:r w:rsidR="000234B7" w:rsidRPr="007761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6C59" w:rsidRPr="00776112">
        <w:rPr>
          <w:rFonts w:ascii="Times New Roman" w:eastAsia="Calibri" w:hAnsi="Times New Roman" w:cs="Times New Roman"/>
          <w:sz w:val="28"/>
          <w:szCs w:val="28"/>
        </w:rPr>
        <w:t>администрацией допущено 10 нарушений указаний приложения 5 приказа Министерства финансов Российской Федерации от 15.12.2010 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применению», в части составления и заполнения форм первичных учетных документов</w:t>
      </w:r>
      <w:proofErr w:type="gramEnd"/>
      <w:r w:rsidR="00DB6C59" w:rsidRPr="00776112">
        <w:rPr>
          <w:rFonts w:ascii="Times New Roman" w:eastAsia="Calibri" w:hAnsi="Times New Roman" w:cs="Times New Roman"/>
          <w:sz w:val="28"/>
          <w:szCs w:val="28"/>
        </w:rPr>
        <w:t>, а именно платежной ведомости формы 0504403</w:t>
      </w:r>
      <w:r w:rsidRPr="0077611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D3ECB" w:rsidRPr="00776112" w:rsidRDefault="006D3ECB" w:rsidP="000125D9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112">
        <w:rPr>
          <w:rFonts w:ascii="Times New Roman" w:eastAsia="Calibri" w:hAnsi="Times New Roman" w:cs="Times New Roman"/>
          <w:sz w:val="28"/>
          <w:szCs w:val="28"/>
        </w:rPr>
        <w:t>-</w:t>
      </w:r>
      <w:r w:rsidR="00DB6C59" w:rsidRPr="007761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86F" w:rsidRPr="00776112">
        <w:rPr>
          <w:rFonts w:ascii="Times New Roman" w:eastAsia="Calibri" w:hAnsi="Times New Roman" w:cs="Times New Roman"/>
          <w:sz w:val="28"/>
          <w:szCs w:val="28"/>
        </w:rPr>
        <w:t>администрацией допущено 13 нарушений Указаний по применению и заполнению форм первичной учетной документации по учету кассовых операций, утвержденных постановлением Госкомстата России от 18.08.1998 № 88 в части заполнения приходных и расходных кассовых ордеров</w:t>
      </w:r>
      <w:r w:rsidRPr="0077611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D4D91" w:rsidRPr="00776112" w:rsidRDefault="006D3ECB" w:rsidP="009D4D91">
      <w:pPr>
        <w:spacing w:after="0"/>
        <w:ind w:firstLine="360"/>
        <w:jc w:val="both"/>
      </w:pPr>
      <w:r w:rsidRPr="00776112">
        <w:rPr>
          <w:rFonts w:ascii="Times New Roman" w:eastAsia="Calibri" w:hAnsi="Times New Roman" w:cs="Times New Roman"/>
          <w:sz w:val="28"/>
          <w:szCs w:val="28"/>
        </w:rPr>
        <w:t>-</w:t>
      </w:r>
      <w:r w:rsidR="0068286F" w:rsidRPr="00776112">
        <w:rPr>
          <w:rFonts w:ascii="Times New Roman" w:eastAsia="Calibri" w:hAnsi="Times New Roman" w:cs="Times New Roman"/>
          <w:sz w:val="28"/>
          <w:szCs w:val="28"/>
        </w:rPr>
        <w:t xml:space="preserve"> бухгалтером - кассиром допущено 6 нарушений, в части заполнения первичных учетных документов, а именно кассовых чеков на выдачу наличных</w:t>
      </w:r>
      <w:r w:rsidR="00350292" w:rsidRPr="00776112">
        <w:rPr>
          <w:rFonts w:ascii="Times New Roman" w:hAnsi="Times New Roman" w:cs="Times New Roman"/>
          <w:sz w:val="28"/>
          <w:szCs w:val="28"/>
        </w:rPr>
        <w:t>;</w:t>
      </w:r>
    </w:p>
    <w:p w:rsidR="009D4D91" w:rsidRPr="00776112" w:rsidRDefault="009D4D91" w:rsidP="009D4D91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76112">
        <w:rPr>
          <w:rFonts w:ascii="Times New Roman" w:eastAsia="Calibri" w:hAnsi="Times New Roman" w:cs="Times New Roman"/>
          <w:sz w:val="28"/>
          <w:szCs w:val="28"/>
        </w:rPr>
        <w:t>-</w:t>
      </w:r>
      <w:r w:rsidR="0068286F" w:rsidRPr="007761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1C9F" w:rsidRPr="00776112">
        <w:rPr>
          <w:rFonts w:ascii="Times New Roman" w:eastAsia="Calibri" w:hAnsi="Times New Roman" w:cs="Times New Roman"/>
          <w:sz w:val="28"/>
          <w:szCs w:val="28"/>
        </w:rPr>
        <w:t xml:space="preserve">в нарушение абзаца 3 пункта 14 приложения к распоряжению администрации сельского поселения </w:t>
      </w:r>
      <w:proofErr w:type="spellStart"/>
      <w:r w:rsidR="00F51C9F" w:rsidRPr="00776112">
        <w:rPr>
          <w:rFonts w:ascii="Times New Roman" w:eastAsia="Calibri" w:hAnsi="Times New Roman" w:cs="Times New Roman"/>
          <w:sz w:val="28"/>
          <w:szCs w:val="28"/>
        </w:rPr>
        <w:t>Шапша</w:t>
      </w:r>
      <w:proofErr w:type="spellEnd"/>
      <w:r w:rsidR="00F51C9F" w:rsidRPr="00776112">
        <w:rPr>
          <w:rFonts w:ascii="Times New Roman" w:eastAsia="Calibri" w:hAnsi="Times New Roman" w:cs="Times New Roman"/>
          <w:sz w:val="28"/>
          <w:szCs w:val="28"/>
        </w:rPr>
        <w:t xml:space="preserve"> от 16.04.2013 № 53-р «Об утверждении учетной политики для целей бюджетного учета», Администрацией проводилась инвентаризация наличных денежных средств комиссией, состав которой не соответствовал составу, утвержденному приложением 11 приложения к распоряжению администрации сельского поселения </w:t>
      </w:r>
      <w:proofErr w:type="spellStart"/>
      <w:r w:rsidR="00F51C9F" w:rsidRPr="00776112">
        <w:rPr>
          <w:rFonts w:ascii="Times New Roman" w:eastAsia="Calibri" w:hAnsi="Times New Roman" w:cs="Times New Roman"/>
          <w:sz w:val="28"/>
          <w:szCs w:val="28"/>
        </w:rPr>
        <w:t>Шапша</w:t>
      </w:r>
      <w:proofErr w:type="spellEnd"/>
      <w:r w:rsidR="00F51C9F" w:rsidRPr="00776112">
        <w:rPr>
          <w:rFonts w:ascii="Times New Roman" w:eastAsia="Calibri" w:hAnsi="Times New Roman" w:cs="Times New Roman"/>
          <w:sz w:val="28"/>
          <w:szCs w:val="28"/>
        </w:rPr>
        <w:t xml:space="preserve"> от 16.04.2013 № 53-р «Об утверждении учетной политики для целей бюджетного учета»</w:t>
      </w:r>
      <w:r w:rsidRPr="00776112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9D4D91" w:rsidRPr="00776112" w:rsidRDefault="009D4D91" w:rsidP="009D4D91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112">
        <w:rPr>
          <w:rFonts w:ascii="Times New Roman" w:eastAsia="Calibri" w:hAnsi="Times New Roman" w:cs="Times New Roman"/>
          <w:sz w:val="28"/>
          <w:szCs w:val="28"/>
        </w:rPr>
        <w:t>-</w:t>
      </w:r>
      <w:r w:rsidR="003051F8" w:rsidRPr="00776112">
        <w:rPr>
          <w:rFonts w:ascii="Times New Roman" w:eastAsia="Calibri" w:hAnsi="Times New Roman" w:cs="Times New Roman"/>
          <w:sz w:val="28"/>
          <w:szCs w:val="28"/>
        </w:rPr>
        <w:t xml:space="preserve"> установлено, 6 фактов нарушений Администрацией требований пункта 4.4, Положения о порядке ведения кассовых операций с банкнотами и монетой Банка России на территории Российской Федерации от 02.10.2011 №  373-П, в части отсутствия заявлений к расходным кассовым ордерам на выдачу наличных денег под отчет</w:t>
      </w:r>
      <w:r w:rsidRPr="00776112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6D3ECB" w:rsidRPr="00776112" w:rsidRDefault="009D4D91" w:rsidP="009D4D91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76112">
        <w:rPr>
          <w:rFonts w:ascii="Times New Roman" w:eastAsia="Calibri" w:hAnsi="Times New Roman" w:cs="Times New Roman"/>
          <w:sz w:val="28"/>
          <w:szCs w:val="28"/>
        </w:rPr>
        <w:t>-</w:t>
      </w:r>
      <w:r w:rsidR="003051F8" w:rsidRPr="007761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5382" w:rsidRPr="00776112">
        <w:rPr>
          <w:rFonts w:ascii="Times New Roman" w:eastAsia="Calibri" w:hAnsi="Times New Roman" w:cs="Times New Roman"/>
          <w:sz w:val="28"/>
          <w:szCs w:val="28"/>
        </w:rPr>
        <w:t xml:space="preserve">установлено 3 факта нарушения Администрацией пункта 11 раздела 1 приложения 2 к приказу Министерства финансов Российской Федерации от 01.12.2010 № 157н «Об утверждении единого плана счетов бухгалтерского </w:t>
      </w:r>
      <w:r w:rsidR="000A5382" w:rsidRPr="00776112">
        <w:rPr>
          <w:rFonts w:ascii="Times New Roman" w:eastAsia="Calibri" w:hAnsi="Times New Roman" w:cs="Times New Roman"/>
          <w:sz w:val="28"/>
          <w:szCs w:val="28"/>
        </w:rPr>
        <w:lastRenderedPageBreak/>
        <w:t>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в части ведения регистров бухгалтерского учета, не утвержденных</w:t>
      </w:r>
      <w:proofErr w:type="gramEnd"/>
      <w:r w:rsidR="000A5382" w:rsidRPr="00776112">
        <w:rPr>
          <w:rFonts w:ascii="Times New Roman" w:eastAsia="Calibri" w:hAnsi="Times New Roman" w:cs="Times New Roman"/>
          <w:sz w:val="28"/>
          <w:szCs w:val="28"/>
        </w:rPr>
        <w:t xml:space="preserve"> Учетной политикой</w:t>
      </w:r>
      <w:r w:rsidR="006D3ECB" w:rsidRPr="0077611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D3ECB" w:rsidRPr="00776112" w:rsidRDefault="006D3ECB" w:rsidP="000125D9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76112">
        <w:rPr>
          <w:rFonts w:ascii="Times New Roman" w:eastAsia="Calibri" w:hAnsi="Times New Roman" w:cs="Times New Roman"/>
          <w:sz w:val="28"/>
          <w:szCs w:val="28"/>
        </w:rPr>
        <w:t>-</w:t>
      </w:r>
      <w:r w:rsidR="000A5382" w:rsidRPr="00776112">
        <w:rPr>
          <w:rFonts w:ascii="Times New Roman" w:eastAsia="Calibri" w:hAnsi="Times New Roman" w:cs="Times New Roman"/>
          <w:sz w:val="28"/>
          <w:szCs w:val="28"/>
        </w:rPr>
        <w:t xml:space="preserve"> в нарушение раздела 2 приложения 5 к приказу Министерства финансов Российской Федерации от 15.12.2010 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применению», форма инвентаризационной описи (сличительной ведомости) форма 0317002 «Инвентаризационная опись</w:t>
      </w:r>
      <w:proofErr w:type="gramEnd"/>
      <w:r w:rsidR="000A5382" w:rsidRPr="00776112">
        <w:rPr>
          <w:rFonts w:ascii="Times New Roman" w:eastAsia="Calibri" w:hAnsi="Times New Roman" w:cs="Times New Roman"/>
          <w:sz w:val="28"/>
          <w:szCs w:val="28"/>
        </w:rPr>
        <w:t xml:space="preserve"> нематериальных активов» не соответствовала форме инвентаризационной описи (сличительной ведомости) по объектам нефинансовых активов (ф. 0504087). Отсутствие отражения результатов инвентаризации в форме 0317002, указывает на некачественное проведение Администрацией инвентаризации</w:t>
      </w:r>
      <w:r w:rsidR="009D4D91" w:rsidRPr="0077611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D3ECB" w:rsidRPr="00776112" w:rsidRDefault="006D3ECB" w:rsidP="000125D9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112">
        <w:rPr>
          <w:rFonts w:ascii="Times New Roman" w:eastAsia="Calibri" w:hAnsi="Times New Roman" w:cs="Times New Roman"/>
          <w:sz w:val="28"/>
          <w:szCs w:val="28"/>
        </w:rPr>
        <w:t>-</w:t>
      </w:r>
      <w:r w:rsidR="00F16625" w:rsidRPr="00776112">
        <w:rPr>
          <w:rFonts w:ascii="Times New Roman" w:eastAsia="Calibri" w:hAnsi="Times New Roman" w:cs="Times New Roman"/>
          <w:sz w:val="28"/>
          <w:szCs w:val="28"/>
        </w:rPr>
        <w:t xml:space="preserve"> установлено 28 фактов нарушений требований, установленных частью 2 статьи 9 Федерального закона от 06.12.2011 № 402-ФЗ «О бухгалтерском учете» Администрацией неправомерно были приняты к учету первичные учетные документы, в которых отсутствуют обязательные реквизиты</w:t>
      </w:r>
      <w:r w:rsidRPr="0077611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259B0" w:rsidRPr="00776112" w:rsidRDefault="006D3ECB" w:rsidP="009259B0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76112">
        <w:rPr>
          <w:rFonts w:ascii="Times New Roman" w:eastAsia="Calibri" w:hAnsi="Times New Roman" w:cs="Times New Roman"/>
          <w:sz w:val="28"/>
          <w:szCs w:val="28"/>
        </w:rPr>
        <w:t>-</w:t>
      </w:r>
      <w:r w:rsidR="00F16625" w:rsidRPr="007761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0780" w:rsidRPr="00776112">
        <w:rPr>
          <w:rFonts w:ascii="Times New Roman" w:eastAsia="Calibri" w:hAnsi="Times New Roman" w:cs="Times New Roman"/>
          <w:sz w:val="28"/>
          <w:szCs w:val="28"/>
        </w:rPr>
        <w:t>администрацией неправомерно принимались к учету первичные учетные документы, подписанные лицом, официально находящемся в отпуске</w:t>
      </w:r>
      <w:r w:rsidR="009D4D91" w:rsidRPr="00776112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6D3ECB" w:rsidRPr="00776112" w:rsidRDefault="009D4D91" w:rsidP="000125D9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7611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47DE4" w:rsidRPr="00776112">
        <w:rPr>
          <w:rFonts w:ascii="Times New Roman" w:eastAsia="Calibri" w:hAnsi="Times New Roman" w:cs="Times New Roman"/>
          <w:sz w:val="28"/>
          <w:szCs w:val="28"/>
        </w:rPr>
        <w:t>администрацией допущено 5 фактов нарушений единых правил применения и заполнения форм первичных (сводных) учетных документов, установленных разделом 3 приложения № 5 к приказу Министерства финансов Российской Федерации от 15.12.2010 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</w:t>
      </w:r>
      <w:proofErr w:type="gramEnd"/>
      <w:r w:rsidR="00647DE4" w:rsidRPr="00776112">
        <w:rPr>
          <w:rFonts w:ascii="Times New Roman" w:eastAsia="Calibri" w:hAnsi="Times New Roman" w:cs="Times New Roman"/>
          <w:sz w:val="28"/>
          <w:szCs w:val="28"/>
        </w:rPr>
        <w:t xml:space="preserve"> Методических указаний по их применению», в части заполнения регистра бухгалтерского учета – Журнала операций № 3 расчетов с подотчетными лицами</w:t>
      </w:r>
      <w:r w:rsidR="00F15045" w:rsidRPr="0077611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B7370" w:rsidRPr="00776112" w:rsidRDefault="001B7370" w:rsidP="000125D9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76112">
        <w:rPr>
          <w:rFonts w:ascii="Times New Roman" w:eastAsia="Calibri" w:hAnsi="Times New Roman" w:cs="Times New Roman"/>
          <w:sz w:val="28"/>
          <w:szCs w:val="28"/>
        </w:rPr>
        <w:t>-</w:t>
      </w:r>
      <w:r w:rsidR="001951A9" w:rsidRPr="00776112">
        <w:rPr>
          <w:rFonts w:ascii="Times New Roman" w:eastAsia="Calibri" w:hAnsi="Times New Roman" w:cs="Times New Roman"/>
          <w:sz w:val="28"/>
          <w:szCs w:val="28"/>
        </w:rPr>
        <w:t xml:space="preserve"> установлено 5 фактов нарушений Администрацией требования пункта 214 приложения №2 к приказу Министерства финансов Российской </w:t>
      </w:r>
      <w:r w:rsidR="001951A9" w:rsidRPr="00776112">
        <w:rPr>
          <w:rFonts w:ascii="Times New Roman" w:eastAsia="Calibri" w:hAnsi="Times New Roman" w:cs="Times New Roman"/>
          <w:sz w:val="28"/>
          <w:szCs w:val="28"/>
        </w:rPr>
        <w:lastRenderedPageBreak/>
        <w:t>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в части увеличения дебиторской задолженности подотчетных лиц, при имеющейся</w:t>
      </w:r>
      <w:proofErr w:type="gramEnd"/>
      <w:r w:rsidR="001951A9" w:rsidRPr="00776112">
        <w:rPr>
          <w:rFonts w:ascii="Times New Roman" w:eastAsia="Calibri" w:hAnsi="Times New Roman" w:cs="Times New Roman"/>
          <w:sz w:val="28"/>
          <w:szCs w:val="28"/>
        </w:rPr>
        <w:t xml:space="preserve"> за ними задолженности по выданным денежным средствам под отчет</w:t>
      </w:r>
      <w:r w:rsidRPr="0077611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B7370" w:rsidRPr="00776112" w:rsidRDefault="001B7370" w:rsidP="000125D9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112">
        <w:rPr>
          <w:rFonts w:ascii="Times New Roman" w:eastAsia="Calibri" w:hAnsi="Times New Roman" w:cs="Times New Roman"/>
          <w:sz w:val="28"/>
          <w:szCs w:val="28"/>
        </w:rPr>
        <w:t>-</w:t>
      </w:r>
      <w:r w:rsidR="001951A9" w:rsidRPr="00776112">
        <w:rPr>
          <w:rFonts w:ascii="Times New Roman" w:eastAsia="Calibri" w:hAnsi="Times New Roman" w:cs="Times New Roman"/>
          <w:sz w:val="28"/>
          <w:szCs w:val="28"/>
        </w:rPr>
        <w:t xml:space="preserve"> установлено 3 факта несоблюдения Администрацией условий оплаты договоров</w:t>
      </w:r>
      <w:r w:rsidRPr="0077611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B7370" w:rsidRPr="00776112" w:rsidRDefault="001B7370" w:rsidP="000125D9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112">
        <w:rPr>
          <w:rFonts w:ascii="Times New Roman" w:eastAsia="Calibri" w:hAnsi="Times New Roman" w:cs="Times New Roman"/>
          <w:sz w:val="28"/>
          <w:szCs w:val="28"/>
        </w:rPr>
        <w:t>-</w:t>
      </w:r>
      <w:r w:rsidR="002557E7" w:rsidRPr="00776112">
        <w:rPr>
          <w:rFonts w:ascii="Times New Roman" w:eastAsia="Calibri" w:hAnsi="Times New Roman" w:cs="Times New Roman"/>
          <w:sz w:val="28"/>
          <w:szCs w:val="28"/>
        </w:rPr>
        <w:t xml:space="preserve"> администрацией неправомерно расходовались средства бюджета сельского поселения по техническому обслуживанию автоматической пожарной сигнализации, установленной в здании Администрации на сумму 37,8 тыс. рублей</w:t>
      </w:r>
      <w:r w:rsidRPr="0077611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B7370" w:rsidRPr="00776112" w:rsidRDefault="001B7370" w:rsidP="000125D9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112">
        <w:rPr>
          <w:rFonts w:ascii="Times New Roman" w:eastAsia="Calibri" w:hAnsi="Times New Roman" w:cs="Times New Roman"/>
          <w:sz w:val="28"/>
          <w:szCs w:val="28"/>
        </w:rPr>
        <w:t>-</w:t>
      </w:r>
      <w:r w:rsidR="002D6D7A" w:rsidRPr="00776112">
        <w:rPr>
          <w:rFonts w:ascii="Times New Roman" w:eastAsia="Calibri" w:hAnsi="Times New Roman" w:cs="Times New Roman"/>
          <w:sz w:val="28"/>
          <w:szCs w:val="28"/>
        </w:rPr>
        <w:t xml:space="preserve"> администрацией неправомерно расходовались средства бюджета сельского поселения за оказание подвижной радиотелефонной связи в части абонентской платы за тариф «Мировой роуминг и звонков, не входящих в РН РФ» на общую сумму 5,9 тыс. рублей</w:t>
      </w:r>
      <w:r w:rsidRPr="0077611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B7370" w:rsidRPr="00776112" w:rsidRDefault="001B7370" w:rsidP="000125D9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76112">
        <w:rPr>
          <w:rFonts w:ascii="Times New Roman" w:eastAsia="Calibri" w:hAnsi="Times New Roman" w:cs="Times New Roman"/>
          <w:sz w:val="28"/>
          <w:szCs w:val="28"/>
        </w:rPr>
        <w:t>-</w:t>
      </w:r>
      <w:r w:rsidR="002D6D7A" w:rsidRPr="00776112">
        <w:rPr>
          <w:rFonts w:ascii="Times New Roman" w:eastAsia="Calibri" w:hAnsi="Times New Roman" w:cs="Times New Roman"/>
          <w:sz w:val="28"/>
          <w:szCs w:val="28"/>
        </w:rPr>
        <w:t xml:space="preserve"> установлено 8 фактов нарушений Администрацией раздела 3 приложения № 5 к приказу Министерства финансов Российской Федерации от 15.12.2010 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применению», в части заполнения инвентарных карточек учета</w:t>
      </w:r>
      <w:proofErr w:type="gramEnd"/>
      <w:r w:rsidR="002D6D7A" w:rsidRPr="00776112">
        <w:rPr>
          <w:rFonts w:ascii="Times New Roman" w:eastAsia="Calibri" w:hAnsi="Times New Roman" w:cs="Times New Roman"/>
          <w:sz w:val="28"/>
          <w:szCs w:val="28"/>
        </w:rPr>
        <w:t xml:space="preserve"> основных средств</w:t>
      </w:r>
      <w:r w:rsidRPr="0077611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B7370" w:rsidRPr="00776112" w:rsidRDefault="001B7370" w:rsidP="000125D9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76112">
        <w:rPr>
          <w:rFonts w:ascii="Times New Roman" w:eastAsia="Calibri" w:hAnsi="Times New Roman" w:cs="Times New Roman"/>
          <w:sz w:val="28"/>
          <w:szCs w:val="28"/>
        </w:rPr>
        <w:t>-</w:t>
      </w:r>
      <w:r w:rsidR="002D6D7A" w:rsidRPr="00776112">
        <w:rPr>
          <w:rFonts w:ascii="Times New Roman" w:eastAsia="Calibri" w:hAnsi="Times New Roman" w:cs="Times New Roman"/>
          <w:sz w:val="28"/>
          <w:szCs w:val="28"/>
        </w:rPr>
        <w:t xml:space="preserve"> установлено 15 фактов нарушений Администрацией требований, установленных пунктом 11 разделом 1 приложением 2 к приказу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а именно не ведение должным образом</w:t>
      </w:r>
      <w:proofErr w:type="gramEnd"/>
      <w:r w:rsidR="002D6D7A" w:rsidRPr="00776112">
        <w:rPr>
          <w:rFonts w:ascii="Times New Roman" w:eastAsia="Calibri" w:hAnsi="Times New Roman" w:cs="Times New Roman"/>
          <w:sz w:val="28"/>
          <w:szCs w:val="28"/>
        </w:rPr>
        <w:t xml:space="preserve"> Журнала операций № 7, т.е. к журналу не подшиты первичные учетные документы, подтверждающие факт свершения </w:t>
      </w:r>
      <w:r w:rsidR="002D6D7A" w:rsidRPr="00776112">
        <w:rPr>
          <w:rFonts w:ascii="Times New Roman" w:eastAsia="Calibri" w:hAnsi="Times New Roman" w:cs="Times New Roman"/>
          <w:sz w:val="28"/>
          <w:szCs w:val="28"/>
        </w:rPr>
        <w:lastRenderedPageBreak/>
        <w:t>хозяйственной операции, запись которой внесена в данный регистр бухгалтерского учета</w:t>
      </w:r>
      <w:r w:rsidRPr="0077611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B7370" w:rsidRPr="00776112" w:rsidRDefault="001B7370" w:rsidP="000125D9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112">
        <w:rPr>
          <w:rFonts w:ascii="Times New Roman" w:eastAsia="Calibri" w:hAnsi="Times New Roman" w:cs="Times New Roman"/>
          <w:sz w:val="28"/>
          <w:szCs w:val="28"/>
        </w:rPr>
        <w:t>-</w:t>
      </w:r>
      <w:r w:rsidR="002D6D7A" w:rsidRPr="007761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C514A" w:rsidRPr="00776112">
        <w:rPr>
          <w:rFonts w:ascii="Times New Roman" w:eastAsia="Calibri" w:hAnsi="Times New Roman" w:cs="Times New Roman"/>
          <w:sz w:val="28"/>
          <w:szCs w:val="28"/>
        </w:rPr>
        <w:t xml:space="preserve">установлено 2 факта нарушения Администрацией требований пункта 1.5 Методических указаний по инвентаризации имущества и финансовых обязательств, утвержденных приказом Министерства финансов Российской Федерации от 13.06.1995 № 49 «Об утверждении Методических указаний по инвентаризации имущества и финансовых обязательств», пункта 1.4. Приложения 7 к распоряжению администрации сельского поселения </w:t>
      </w:r>
      <w:proofErr w:type="spellStart"/>
      <w:r w:rsidR="004C514A" w:rsidRPr="00776112">
        <w:rPr>
          <w:rFonts w:ascii="Times New Roman" w:eastAsia="Calibri" w:hAnsi="Times New Roman" w:cs="Times New Roman"/>
          <w:sz w:val="28"/>
          <w:szCs w:val="28"/>
        </w:rPr>
        <w:t>Шапша</w:t>
      </w:r>
      <w:proofErr w:type="spellEnd"/>
      <w:r w:rsidR="004C514A" w:rsidRPr="00776112">
        <w:rPr>
          <w:rFonts w:ascii="Times New Roman" w:eastAsia="Calibri" w:hAnsi="Times New Roman" w:cs="Times New Roman"/>
          <w:sz w:val="28"/>
          <w:szCs w:val="28"/>
        </w:rPr>
        <w:t xml:space="preserve"> от 16.04.2013 № 53-р «Об утверждении учетной политики для целей бюджетного учета», в части не передачи имущества материально-ответственного лица </w:t>
      </w:r>
      <w:proofErr w:type="spellStart"/>
      <w:r w:rsidR="004C514A" w:rsidRPr="00776112">
        <w:rPr>
          <w:rFonts w:ascii="Times New Roman" w:eastAsia="Calibri" w:hAnsi="Times New Roman" w:cs="Times New Roman"/>
          <w:sz w:val="28"/>
          <w:szCs w:val="28"/>
        </w:rPr>
        <w:t>Русановой</w:t>
      </w:r>
      <w:proofErr w:type="spellEnd"/>
      <w:r w:rsidR="004C514A" w:rsidRPr="00776112">
        <w:rPr>
          <w:rFonts w:ascii="Times New Roman" w:eastAsia="Calibri" w:hAnsi="Times New Roman" w:cs="Times New Roman"/>
          <w:sz w:val="28"/>
          <w:szCs w:val="28"/>
        </w:rPr>
        <w:t xml:space="preserve"> Л.А. на период ее временного отсутствия и не проведения инвентаризации</w:t>
      </w:r>
      <w:r w:rsidRPr="0077611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B7370" w:rsidRPr="00776112" w:rsidRDefault="001B7370" w:rsidP="000125D9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76112">
        <w:rPr>
          <w:rFonts w:ascii="Times New Roman" w:eastAsia="Calibri" w:hAnsi="Times New Roman" w:cs="Times New Roman"/>
          <w:sz w:val="28"/>
          <w:szCs w:val="28"/>
        </w:rPr>
        <w:t>-</w:t>
      </w:r>
      <w:r w:rsidR="004C514A" w:rsidRPr="00776112">
        <w:rPr>
          <w:rFonts w:ascii="Times New Roman" w:eastAsia="Calibri" w:hAnsi="Times New Roman" w:cs="Times New Roman"/>
          <w:sz w:val="28"/>
          <w:szCs w:val="28"/>
        </w:rPr>
        <w:t xml:space="preserve"> установлено 23 факта нарушений Администрацией требований пунктов 50, 51, 52 к приказу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в части не списания основных средств, стоимостью до 3,0</w:t>
      </w:r>
      <w:proofErr w:type="gramEnd"/>
      <w:r w:rsidR="004C514A" w:rsidRPr="00776112">
        <w:rPr>
          <w:rFonts w:ascii="Times New Roman" w:eastAsia="Calibri" w:hAnsi="Times New Roman" w:cs="Times New Roman"/>
          <w:sz w:val="28"/>
          <w:szCs w:val="28"/>
        </w:rPr>
        <w:t xml:space="preserve"> тыс. рублей с балансового учета с одновременным отражением на </w:t>
      </w:r>
      <w:proofErr w:type="spellStart"/>
      <w:r w:rsidR="004C514A" w:rsidRPr="00776112">
        <w:rPr>
          <w:rFonts w:ascii="Times New Roman" w:eastAsia="Calibri" w:hAnsi="Times New Roman" w:cs="Times New Roman"/>
          <w:sz w:val="28"/>
          <w:szCs w:val="28"/>
        </w:rPr>
        <w:t>забалансовом</w:t>
      </w:r>
      <w:proofErr w:type="spellEnd"/>
      <w:r w:rsidR="004C514A" w:rsidRPr="00776112">
        <w:rPr>
          <w:rFonts w:ascii="Times New Roman" w:eastAsia="Calibri" w:hAnsi="Times New Roman" w:cs="Times New Roman"/>
          <w:sz w:val="28"/>
          <w:szCs w:val="28"/>
        </w:rPr>
        <w:t xml:space="preserve"> счете;</w:t>
      </w:r>
    </w:p>
    <w:p w:rsidR="004C514A" w:rsidRPr="00776112" w:rsidRDefault="004C514A" w:rsidP="000125D9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112">
        <w:rPr>
          <w:rFonts w:ascii="Times New Roman" w:eastAsia="Calibri" w:hAnsi="Times New Roman" w:cs="Times New Roman"/>
          <w:sz w:val="28"/>
          <w:szCs w:val="28"/>
        </w:rPr>
        <w:t xml:space="preserve">- установлено 8 фактов нарушений Администрацией требований пункта 15.2 приложения к распоряжению администрации сельского поселения </w:t>
      </w:r>
      <w:proofErr w:type="spellStart"/>
      <w:r w:rsidRPr="00776112">
        <w:rPr>
          <w:rFonts w:ascii="Times New Roman" w:eastAsia="Calibri" w:hAnsi="Times New Roman" w:cs="Times New Roman"/>
          <w:sz w:val="28"/>
          <w:szCs w:val="28"/>
        </w:rPr>
        <w:t>Шапша</w:t>
      </w:r>
      <w:proofErr w:type="spellEnd"/>
      <w:r w:rsidRPr="00776112">
        <w:rPr>
          <w:rFonts w:ascii="Times New Roman" w:eastAsia="Calibri" w:hAnsi="Times New Roman" w:cs="Times New Roman"/>
          <w:sz w:val="28"/>
          <w:szCs w:val="28"/>
        </w:rPr>
        <w:t xml:space="preserve"> от 16.04.2013 № 53-р «Об утверждении учетной политики для целей бюджетного учета», в части присвоения несоответствующего инвентарного номера объектам основных средств;</w:t>
      </w:r>
    </w:p>
    <w:p w:rsidR="000125D9" w:rsidRPr="00B95783" w:rsidRDefault="000125D9" w:rsidP="000125D9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B95783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проверки </w:t>
      </w:r>
      <w:r w:rsidR="000A1399" w:rsidRPr="00B95783">
        <w:rPr>
          <w:rFonts w:ascii="Times New Roman" w:eastAsia="Calibri" w:hAnsi="Times New Roman" w:cs="Times New Roman"/>
          <w:sz w:val="28"/>
          <w:szCs w:val="28"/>
        </w:rPr>
        <w:t>главе</w:t>
      </w:r>
      <w:r w:rsidRPr="00B95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1399" w:rsidRPr="00B95783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8E2F6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Шапша</w:t>
      </w:r>
      <w:r w:rsidR="000A1399" w:rsidRPr="00B95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5783">
        <w:rPr>
          <w:rFonts w:ascii="Times New Roman" w:eastAsia="Calibri" w:hAnsi="Times New Roman" w:cs="Times New Roman"/>
          <w:sz w:val="28"/>
          <w:szCs w:val="28"/>
        </w:rPr>
        <w:t xml:space="preserve">направлено представление с предложениями (рекомендациями) по устранению выявленных нарушений и недостатков. </w:t>
      </w:r>
    </w:p>
    <w:p w:rsidR="000125D9" w:rsidRPr="00B95783" w:rsidRDefault="000125D9" w:rsidP="000125D9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783">
        <w:rPr>
          <w:rFonts w:ascii="Times New Roman" w:eastAsia="Calibri" w:hAnsi="Times New Roman" w:cs="Times New Roman"/>
          <w:sz w:val="28"/>
          <w:szCs w:val="28"/>
        </w:rPr>
        <w:t xml:space="preserve">Результаты проверки направлены в Ханты-Мансийскую межрайонную прокуратуру. </w:t>
      </w:r>
    </w:p>
    <w:p w:rsidR="000125D9" w:rsidRPr="00B95783" w:rsidRDefault="000125D9" w:rsidP="000125D9">
      <w:pPr>
        <w:rPr>
          <w:rFonts w:ascii="Calibri" w:eastAsia="Calibri" w:hAnsi="Calibri" w:cs="Times New Roman"/>
        </w:rPr>
      </w:pPr>
    </w:p>
    <w:p w:rsidR="000125D9" w:rsidRPr="00B95783" w:rsidRDefault="000125D9" w:rsidP="000125D9">
      <w:pPr>
        <w:rPr>
          <w:rFonts w:ascii="Times New Roman" w:eastAsia="Calibri" w:hAnsi="Times New Roman" w:cs="Times New Roman"/>
          <w:sz w:val="28"/>
          <w:szCs w:val="28"/>
        </w:rPr>
      </w:pPr>
      <w:r w:rsidRPr="00B95783">
        <w:rPr>
          <w:rFonts w:ascii="Times New Roman" w:eastAsia="Calibri" w:hAnsi="Times New Roman" w:cs="Times New Roman"/>
          <w:sz w:val="28"/>
          <w:szCs w:val="28"/>
        </w:rPr>
        <w:t xml:space="preserve">Председатель                                    </w:t>
      </w:r>
      <w:r w:rsidR="00D3067F" w:rsidRPr="00B95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578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Ж.Р. Гартман</w:t>
      </w:r>
    </w:p>
    <w:sectPr w:rsidR="000125D9" w:rsidRPr="00B95783" w:rsidSect="00861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F5"/>
    <w:rsid w:val="0001242A"/>
    <w:rsid w:val="000125D9"/>
    <w:rsid w:val="000234B7"/>
    <w:rsid w:val="00033ACF"/>
    <w:rsid w:val="00062201"/>
    <w:rsid w:val="000778FC"/>
    <w:rsid w:val="000A1399"/>
    <w:rsid w:val="000A5382"/>
    <w:rsid w:val="000D28F5"/>
    <w:rsid w:val="0011438B"/>
    <w:rsid w:val="00141DD5"/>
    <w:rsid w:val="00142DF6"/>
    <w:rsid w:val="00164093"/>
    <w:rsid w:val="001951A9"/>
    <w:rsid w:val="001B7370"/>
    <w:rsid w:val="001D5470"/>
    <w:rsid w:val="001D6669"/>
    <w:rsid w:val="00210780"/>
    <w:rsid w:val="0021218A"/>
    <w:rsid w:val="0022326E"/>
    <w:rsid w:val="002234F0"/>
    <w:rsid w:val="00235C29"/>
    <w:rsid w:val="002557E7"/>
    <w:rsid w:val="0028209F"/>
    <w:rsid w:val="002C40C7"/>
    <w:rsid w:val="002D6D7A"/>
    <w:rsid w:val="003051F8"/>
    <w:rsid w:val="00317A21"/>
    <w:rsid w:val="00334EF4"/>
    <w:rsid w:val="00350292"/>
    <w:rsid w:val="00361314"/>
    <w:rsid w:val="003631D7"/>
    <w:rsid w:val="003959D2"/>
    <w:rsid w:val="003F5629"/>
    <w:rsid w:val="00425F99"/>
    <w:rsid w:val="00433720"/>
    <w:rsid w:val="004740FD"/>
    <w:rsid w:val="004C514A"/>
    <w:rsid w:val="004F16CB"/>
    <w:rsid w:val="0052058D"/>
    <w:rsid w:val="00590F09"/>
    <w:rsid w:val="00611D56"/>
    <w:rsid w:val="00647DE4"/>
    <w:rsid w:val="00681717"/>
    <w:rsid w:val="0068286F"/>
    <w:rsid w:val="006908D2"/>
    <w:rsid w:val="006A586E"/>
    <w:rsid w:val="006C333A"/>
    <w:rsid w:val="006D3ECB"/>
    <w:rsid w:val="006D6473"/>
    <w:rsid w:val="00702F12"/>
    <w:rsid w:val="00705849"/>
    <w:rsid w:val="00720E56"/>
    <w:rsid w:val="007752CF"/>
    <w:rsid w:val="00776112"/>
    <w:rsid w:val="00777787"/>
    <w:rsid w:val="00790B02"/>
    <w:rsid w:val="007A30AB"/>
    <w:rsid w:val="00805DE4"/>
    <w:rsid w:val="00861EF8"/>
    <w:rsid w:val="00896ADB"/>
    <w:rsid w:val="008A591D"/>
    <w:rsid w:val="008C36E1"/>
    <w:rsid w:val="008E2F6D"/>
    <w:rsid w:val="009102D1"/>
    <w:rsid w:val="009259B0"/>
    <w:rsid w:val="00940977"/>
    <w:rsid w:val="00941891"/>
    <w:rsid w:val="00954BA9"/>
    <w:rsid w:val="0096704C"/>
    <w:rsid w:val="009721B0"/>
    <w:rsid w:val="009835C1"/>
    <w:rsid w:val="009D4D91"/>
    <w:rsid w:val="009E78FF"/>
    <w:rsid w:val="00A16E77"/>
    <w:rsid w:val="00A4743E"/>
    <w:rsid w:val="00A70A67"/>
    <w:rsid w:val="00AC6EAB"/>
    <w:rsid w:val="00B54862"/>
    <w:rsid w:val="00B865F0"/>
    <w:rsid w:val="00B95783"/>
    <w:rsid w:val="00BB2B90"/>
    <w:rsid w:val="00C41913"/>
    <w:rsid w:val="00C452FD"/>
    <w:rsid w:val="00C54D20"/>
    <w:rsid w:val="00C77232"/>
    <w:rsid w:val="00C977A1"/>
    <w:rsid w:val="00CB7EE2"/>
    <w:rsid w:val="00CC7D52"/>
    <w:rsid w:val="00CE5167"/>
    <w:rsid w:val="00D14BFB"/>
    <w:rsid w:val="00D1744E"/>
    <w:rsid w:val="00D3067F"/>
    <w:rsid w:val="00D50CA6"/>
    <w:rsid w:val="00D56B90"/>
    <w:rsid w:val="00D57FF2"/>
    <w:rsid w:val="00D637D7"/>
    <w:rsid w:val="00D73D5B"/>
    <w:rsid w:val="00D80DA3"/>
    <w:rsid w:val="00D86EF5"/>
    <w:rsid w:val="00D948EC"/>
    <w:rsid w:val="00DB6C59"/>
    <w:rsid w:val="00DC2A91"/>
    <w:rsid w:val="00DC390D"/>
    <w:rsid w:val="00DD7209"/>
    <w:rsid w:val="00DE6F94"/>
    <w:rsid w:val="00EA3226"/>
    <w:rsid w:val="00F15045"/>
    <w:rsid w:val="00F16625"/>
    <w:rsid w:val="00F43056"/>
    <w:rsid w:val="00F4469A"/>
    <w:rsid w:val="00F51C9F"/>
    <w:rsid w:val="00F55CB7"/>
    <w:rsid w:val="00F929CC"/>
    <w:rsid w:val="00FA482A"/>
    <w:rsid w:val="00FC0842"/>
    <w:rsid w:val="00FE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Пальянова В.Д.</dc:creator>
  <cp:lastModifiedBy>Тимофеева Е.Б.</cp:lastModifiedBy>
  <cp:revision>29</cp:revision>
  <dcterms:created xsi:type="dcterms:W3CDTF">2015-06-05T05:59:00Z</dcterms:created>
  <dcterms:modified xsi:type="dcterms:W3CDTF">2015-06-05T06:59:00Z</dcterms:modified>
</cp:coreProperties>
</file>